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95A6D">
      <w:pPr>
        <w:jc w:val="left"/>
        <w:rPr>
          <w:rFonts w:ascii="宋体" w:hAnsi="宋体" w:eastAsia="宋体" w:cs="宋体"/>
          <w:b/>
          <w:bCs/>
          <w:color w:val="000000"/>
          <w:kern w:val="0"/>
          <w:sz w:val="32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6"/>
        </w:rPr>
        <w:t>附件</w:t>
      </w:r>
      <w:r>
        <w:rPr>
          <w:rFonts w:ascii="宋体" w:hAnsi="宋体" w:eastAsia="宋体" w:cs="宋体"/>
          <w:b/>
          <w:bCs/>
          <w:color w:val="000000"/>
          <w:kern w:val="0"/>
          <w:sz w:val="32"/>
          <w:szCs w:val="36"/>
        </w:rPr>
        <w:t>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6"/>
        </w:rPr>
        <w:t>：</w:t>
      </w:r>
    </w:p>
    <w:p w14:paraId="2D066D05">
      <w:pPr>
        <w:jc w:val="center"/>
        <w:rPr>
          <w:rFonts w:ascii="宋体" w:hAnsi="宋体"/>
          <w:b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</w:rPr>
        <w:t>北京大学医学部科学研究项目实验室安全风险评估表</w:t>
      </w:r>
    </w:p>
    <w:bookmarkEnd w:id="0"/>
    <w:tbl>
      <w:tblPr>
        <w:tblStyle w:val="9"/>
        <w:tblW w:w="851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85"/>
        <w:gridCol w:w="1627"/>
        <w:gridCol w:w="436"/>
        <w:gridCol w:w="1276"/>
        <w:gridCol w:w="2840"/>
      </w:tblGrid>
      <w:tr w14:paraId="5B6E95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514" w:type="dxa"/>
            <w:gridSpan w:val="6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A9118BA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4"/>
              </w:rPr>
              <w:t>一、科学研究项目基本信息</w:t>
            </w:r>
          </w:p>
        </w:tc>
      </w:tr>
      <w:tr w14:paraId="6465C5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336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C683C9C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pacing w:val="-16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-16"/>
                <w:kern w:val="0"/>
                <w:szCs w:val="21"/>
              </w:rPr>
              <w:t>项目名称（纵向/横向等）</w:t>
            </w:r>
          </w:p>
        </w:tc>
        <w:tc>
          <w:tcPr>
            <w:tcW w:w="2063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5EA12BA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7FDD2C2E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项目编号</w:t>
            </w:r>
          </w:p>
        </w:tc>
        <w:tc>
          <w:tcPr>
            <w:tcW w:w="2840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62F4CCE8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F68B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336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F4B75CB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项目负责人</w:t>
            </w:r>
          </w:p>
        </w:tc>
        <w:tc>
          <w:tcPr>
            <w:tcW w:w="2063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CF2CA07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93D7438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40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15A03D9F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1F83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336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F157C2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实验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安全员</w:t>
            </w:r>
          </w:p>
        </w:tc>
        <w:tc>
          <w:tcPr>
            <w:tcW w:w="2063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647FB91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28AD3FF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40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2F3D42C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085B4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exact"/>
          <w:jc w:val="center"/>
        </w:trPr>
        <w:tc>
          <w:tcPr>
            <w:tcW w:w="2336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708D988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实验室名称（所属学院或单位）</w:t>
            </w:r>
          </w:p>
        </w:tc>
        <w:tc>
          <w:tcPr>
            <w:tcW w:w="2063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198DF294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759FC5C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实验场所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（项目涉及的所有实验室房间，请填写楼宇及房间号）</w:t>
            </w:r>
          </w:p>
        </w:tc>
        <w:tc>
          <w:tcPr>
            <w:tcW w:w="2839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0D7304A4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BF858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336" w:type="dxa"/>
            <w:gridSpan w:val="2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46EA4E0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实验场所负责人</w:t>
            </w:r>
          </w:p>
        </w:tc>
        <w:tc>
          <w:tcPr>
            <w:tcW w:w="2063" w:type="dxa"/>
            <w:gridSpan w:val="2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53B82E4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5BD3E18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40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A7F2D43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7D5E9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8514" w:type="dxa"/>
            <w:gridSpan w:val="6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1776F88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4"/>
              </w:rPr>
              <w:t>二、实验内容及过程简要描述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br w:type="textWrapping"/>
            </w:r>
          </w:p>
          <w:p w14:paraId="0DFE978A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B084898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B0DB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8514" w:type="dxa"/>
            <w:gridSpan w:val="6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4717E04">
            <w:pPr>
              <w:spacing w:before="120"/>
              <w:rPr>
                <w:rFonts w:ascii="宋体" w:hAnsi="宋体"/>
                <w:b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4"/>
              </w:rPr>
              <w:t>三、</w:t>
            </w:r>
            <w:r>
              <w:rPr>
                <w:rFonts w:hint="eastAsia" w:ascii="宋体" w:hAnsi="宋体"/>
                <w:b/>
              </w:rPr>
              <w:t>实验危险因素（如有</w:t>
            </w:r>
            <w:r>
              <w:rPr>
                <w:rFonts w:ascii="宋体" w:hAnsi="宋体"/>
                <w:b/>
              </w:rPr>
              <w:t>，请打钩并填写具体</w:t>
            </w:r>
            <w:r>
              <w:rPr>
                <w:rFonts w:hint="eastAsia" w:ascii="宋体" w:hAnsi="宋体"/>
                <w:b/>
              </w:rPr>
              <w:t>物品或</w:t>
            </w:r>
            <w:r>
              <w:rPr>
                <w:rFonts w:ascii="宋体" w:hAnsi="宋体"/>
                <w:b/>
              </w:rPr>
              <w:t>设备名称</w:t>
            </w:r>
            <w:r>
              <w:rPr>
                <w:rFonts w:hint="eastAsia" w:ascii="宋体" w:hAnsi="宋体"/>
                <w:b/>
              </w:rPr>
              <w:t>）</w:t>
            </w:r>
          </w:p>
          <w:p w14:paraId="00FC2AD6">
            <w:pPr>
              <w:numPr>
                <w:ilvl w:val="0"/>
                <w:numId w:val="1"/>
              </w:numPr>
              <w:spacing w:before="12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有毒有害化学品</w:t>
            </w:r>
          </w:p>
          <w:p w14:paraId="6503FCE0">
            <w:pPr>
              <w:spacing w:before="120"/>
              <w:rPr>
                <w:rFonts w:ascii="宋体" w:hAnsi="宋体"/>
                <w:sz w:val="18"/>
                <w:szCs w:val="18"/>
                <w:u w:val="singl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剧毒品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易制爆</w:t>
            </w:r>
            <w:r>
              <w:rPr>
                <w:rFonts w:ascii="宋体" w:hAnsi="宋体"/>
                <w:sz w:val="18"/>
                <w:szCs w:val="18"/>
              </w:rPr>
              <w:t xml:space="preserve"> □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</w:t>
            </w:r>
            <w:r>
              <w:rPr>
                <w:rFonts w:ascii="宋体" w:hAnsi="宋体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</w:t>
            </w:r>
          </w:p>
          <w:p w14:paraId="650912DD">
            <w:pPr>
              <w:spacing w:before="12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易制毒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爆炸品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ascii="宋体" w:hAnsi="宋体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</w:t>
            </w:r>
          </w:p>
          <w:p w14:paraId="28258666">
            <w:pPr>
              <w:spacing w:before="12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(2)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危险气体</w:t>
            </w:r>
          </w:p>
          <w:p w14:paraId="42A1AFED">
            <w:pPr>
              <w:spacing w:before="120"/>
              <w:rPr>
                <w:rFonts w:ascii="宋体" w:hAnsi="宋体"/>
                <w:sz w:val="18"/>
                <w:szCs w:val="18"/>
                <w:u w:val="singl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易燃气体 </w:t>
            </w:r>
            <w:r>
              <w:rPr>
                <w:rFonts w:ascii="宋体" w:hAnsi="宋体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易爆气体</w:t>
            </w:r>
            <w:r>
              <w:rPr>
                <w:rFonts w:ascii="宋体" w:hAnsi="宋体"/>
                <w:sz w:val="18"/>
                <w:szCs w:val="18"/>
              </w:rPr>
              <w:t xml:space="preserve"> □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</w:t>
            </w:r>
          </w:p>
          <w:p w14:paraId="4FE6EBC4">
            <w:pPr>
              <w:spacing w:before="12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有毒气体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窒息气体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</w:t>
            </w:r>
          </w:p>
          <w:p w14:paraId="68EFA1C8">
            <w:pPr>
              <w:spacing w:before="12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(3)生物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安全因素</w:t>
            </w:r>
          </w:p>
          <w:p w14:paraId="4C1E5EDB">
            <w:pPr>
              <w:spacing w:before="120"/>
              <w:rPr>
                <w:rFonts w:ascii="宋体" w:hAnsi="宋体"/>
                <w:sz w:val="18"/>
                <w:szCs w:val="18"/>
                <w:u w:val="singl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人间传染的病原微生物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sz w:val="18"/>
                <w:szCs w:val="18"/>
              </w:rPr>
              <w:t>血（体）液与组织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</w:t>
            </w:r>
            <w:r>
              <w:rPr>
                <w:rFonts w:ascii="宋体" w:hAnsi="宋体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</w:p>
          <w:p w14:paraId="4429D24C">
            <w:pPr>
              <w:spacing w:before="12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实验</w:t>
            </w:r>
            <w:r>
              <w:rPr>
                <w:rFonts w:ascii="宋体" w:hAnsi="宋体"/>
                <w:sz w:val="18"/>
                <w:szCs w:val="18"/>
              </w:rPr>
              <w:t>动物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</w:t>
            </w:r>
          </w:p>
          <w:p w14:paraId="1375862D">
            <w:pPr>
              <w:spacing w:before="12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  <w:b/>
                <w:sz w:val="18"/>
                <w:szCs w:val="18"/>
              </w:rPr>
              <w:t>(4)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设施设备</w:t>
            </w:r>
          </w:p>
          <w:p w14:paraId="1EA93AA6">
            <w:pPr>
              <w:spacing w:before="120"/>
              <w:rPr>
                <w:rFonts w:ascii="宋体" w:hAnsi="宋体"/>
                <w:sz w:val="18"/>
                <w:szCs w:val="18"/>
                <w:u w:val="singl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辐射源及射线装置 </w:t>
            </w:r>
            <w:r>
              <w:rPr>
                <w:rFonts w:ascii="宋体" w:hAnsi="宋体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同位素及核材料 </w:t>
            </w:r>
            <w:r>
              <w:rPr>
                <w:rFonts w:ascii="宋体" w:hAnsi="宋体"/>
                <w:sz w:val="18"/>
                <w:szCs w:val="18"/>
              </w:rPr>
              <w:t xml:space="preserve">□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</w:t>
            </w:r>
          </w:p>
          <w:p w14:paraId="5D3BC506">
            <w:pPr>
              <w:spacing w:before="12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危险性机械加工装置 </w:t>
            </w:r>
            <w:r>
              <w:rPr>
                <w:rFonts w:ascii="宋体" w:hAnsi="宋体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强电设备 </w:t>
            </w:r>
            <w:r>
              <w:rPr>
                <w:rFonts w:ascii="宋体" w:hAnsi="宋体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</w:t>
            </w:r>
          </w:p>
          <w:p w14:paraId="59026566">
            <w:pPr>
              <w:spacing w:before="120"/>
              <w:rPr>
                <w:rFonts w:ascii="宋体" w:hAnsi="宋体"/>
                <w:sz w:val="18"/>
                <w:szCs w:val="18"/>
                <w:u w:val="singl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强磁设备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激光设备 </w:t>
            </w:r>
            <w:r>
              <w:rPr>
                <w:rFonts w:ascii="宋体" w:hAnsi="宋体"/>
                <w:sz w:val="18"/>
                <w:szCs w:val="18"/>
              </w:rPr>
              <w:t xml:space="preserve">□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</w:t>
            </w:r>
            <w:r>
              <w:rPr>
                <w:rFonts w:ascii="宋体" w:hAnsi="宋体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</w:t>
            </w:r>
          </w:p>
          <w:p w14:paraId="4BF8DB50">
            <w:pPr>
              <w:spacing w:before="120"/>
              <w:rPr>
                <w:rFonts w:ascii="宋体" w:hAnsi="宋体"/>
                <w:sz w:val="18"/>
                <w:szCs w:val="18"/>
                <w:u w:val="single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高压设备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高速运转设备 </w:t>
            </w:r>
            <w:r>
              <w:rPr>
                <w:rFonts w:ascii="宋体" w:hAnsi="宋体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</w:t>
            </w:r>
          </w:p>
          <w:p w14:paraId="25025D10">
            <w:pPr>
              <w:spacing w:before="12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高温设备</w:t>
            </w:r>
            <w:r>
              <w:rPr>
                <w:rFonts w:ascii="宋体" w:hAnsi="宋体"/>
                <w:sz w:val="18"/>
                <w:szCs w:val="18"/>
              </w:rPr>
              <w:t xml:space="preserve"> □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低温设备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</w:t>
            </w:r>
            <w:r>
              <w:rPr>
                <w:rFonts w:ascii="宋体" w:hAnsi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</w:t>
            </w:r>
          </w:p>
          <w:p w14:paraId="66B8EFD9">
            <w:pPr>
              <w:spacing w:before="12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如果还有其他危险或有害因素，请在下面写出</w:t>
            </w:r>
            <w:r>
              <w:rPr>
                <w:rFonts w:hint="eastAsia" w:ascii="宋体" w:hAnsi="宋体"/>
                <w:b/>
                <w:szCs w:val="21"/>
              </w:rPr>
              <w:t>（如</w:t>
            </w:r>
            <w:r>
              <w:rPr>
                <w:rFonts w:ascii="宋体" w:hAnsi="宋体"/>
                <w:b/>
                <w:szCs w:val="21"/>
              </w:rPr>
              <w:t>新材料、新设备、新工艺等</w:t>
            </w:r>
            <w:r>
              <w:rPr>
                <w:rFonts w:hint="eastAsia" w:ascii="宋体" w:hAnsi="宋体"/>
                <w:b/>
                <w:szCs w:val="21"/>
              </w:rPr>
              <w:t>）</w:t>
            </w:r>
            <w:r>
              <w:rPr>
                <w:rFonts w:ascii="宋体" w:hAnsi="宋体"/>
                <w:b/>
                <w:szCs w:val="21"/>
              </w:rPr>
              <w:t>。</w:t>
            </w:r>
          </w:p>
          <w:p w14:paraId="5FD64B25">
            <w:pPr>
              <w:spacing w:before="120"/>
              <w:rPr>
                <w:rFonts w:ascii="Times New Roman" w:hAnsi="Times New Roman" w:eastAsia="仿宋"/>
                <w:sz w:val="18"/>
                <w:szCs w:val="18"/>
                <w:u w:val="single"/>
              </w:rPr>
            </w:pPr>
            <w:r>
              <w:rPr>
                <w:rFonts w:ascii="宋体" w:hAnsi="宋体"/>
                <w:sz w:val="18"/>
                <w:szCs w:val="18"/>
                <w:u w:val="single"/>
              </w:rPr>
              <w:t xml:space="preserve">其他：                                                                                      </w:t>
            </w:r>
            <w:r>
              <w:rPr>
                <w:rFonts w:ascii="Times New Roman" w:hAnsi="Times New Roman" w:eastAsia="仿宋"/>
                <w:sz w:val="18"/>
                <w:szCs w:val="18"/>
                <w:u w:val="single"/>
              </w:rPr>
              <w:t xml:space="preserve">  </w:t>
            </w:r>
          </w:p>
        </w:tc>
      </w:tr>
      <w:tr w14:paraId="6E4918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514" w:type="dxa"/>
            <w:gridSpan w:val="6"/>
            <w:tcBorders>
              <w:top w:val="single" w:color="auto" w:sz="12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18862BC0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4"/>
              </w:rPr>
              <w:t>四、实验过程中主要危险源及风险分析评价（可</w:t>
            </w:r>
            <w:r>
              <w:rPr>
                <w:rFonts w:ascii="宋体" w:hAnsi="宋体" w:cs="宋体"/>
                <w:b/>
                <w:color w:val="000000"/>
                <w:kern w:val="0"/>
                <w:szCs w:val="24"/>
              </w:rPr>
              <w:t>加行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4"/>
              </w:rPr>
              <w:t>）</w:t>
            </w:r>
          </w:p>
        </w:tc>
      </w:tr>
      <w:tr w14:paraId="652864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851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054D199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112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vAlign w:val="center"/>
          </w:tcPr>
          <w:p w14:paraId="79DB1D80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主要危险源（上表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填写内容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711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607B66D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控制和防护措施</w:t>
            </w:r>
          </w:p>
        </w:tc>
        <w:tc>
          <w:tcPr>
            <w:tcW w:w="2840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0EE686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突发情况处理</w:t>
            </w:r>
          </w:p>
        </w:tc>
      </w:tr>
      <w:tr w14:paraId="4261CF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9AFF273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112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DF507C8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C3873F9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CC5FC03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C48AE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D6D43E9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112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3D31F1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55C2F82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6C9787FC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78DDD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5B67E49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112" w:type="dxa"/>
            <w:gridSpan w:val="2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BB94C13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EA838DD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69A4676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4BD91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4" w:type="dxa"/>
            <w:gridSpan w:val="6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889BA1A">
            <w:pPr>
              <w:adjustRightInd w:val="0"/>
              <w:snapToGrid w:val="0"/>
              <w:spacing w:line="400" w:lineRule="exact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实验项目负责人和实验安全员</w:t>
            </w:r>
            <w:r>
              <w:rPr>
                <w:rFonts w:ascii="宋体" w:hAnsi="宋体"/>
                <w:b/>
                <w:szCs w:val="21"/>
              </w:rPr>
              <w:t>承诺</w:t>
            </w:r>
            <w:r>
              <w:rPr>
                <w:rFonts w:ascii="宋体" w:hAnsi="宋体"/>
                <w:szCs w:val="21"/>
              </w:rPr>
              <w:t>：</w:t>
            </w:r>
          </w:p>
          <w:p w14:paraId="4585504B">
            <w:pPr>
              <w:adjustRightInd w:val="0"/>
              <w:snapToGrid w:val="0"/>
              <w:spacing w:line="400" w:lineRule="exact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hint="eastAsia"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本人对本科学研究项目中存在的风险进行了全面评估，保证填写内容真实、准确、完整。</w:t>
            </w:r>
          </w:p>
          <w:p w14:paraId="26662331">
            <w:pPr>
              <w:adjustRightInd w:val="0"/>
              <w:snapToGrid w:val="0"/>
              <w:spacing w:line="400" w:lineRule="exact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本人负责对相关人员开展培训并告知风险。</w:t>
            </w:r>
          </w:p>
          <w:p w14:paraId="3760CF64">
            <w:pPr>
              <w:adjustRightInd w:val="0"/>
              <w:snapToGrid w:val="0"/>
              <w:spacing w:line="400" w:lineRule="exact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  <w:r>
              <w:rPr>
                <w:rFonts w:hint="eastAsia"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如项目借用非本课题组名下的实验室，需征得借用实验室负责人的同意，并令其知晓开展项目的安全风险。</w:t>
            </w:r>
          </w:p>
          <w:p w14:paraId="43C349BC">
            <w:pPr>
              <w:adjustRightInd w:val="0"/>
              <w:snapToGrid w:val="0"/>
              <w:spacing w:line="400" w:lineRule="exact"/>
              <w:ind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</w:t>
            </w:r>
            <w:r>
              <w:rPr>
                <w:rFonts w:hint="eastAsia"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</w:rPr>
              <w:t>如实验过程及危险源发生变更，将重新填写安全风险评估材料，否则如发生安全事故，愿意承担相应责任。</w:t>
            </w:r>
          </w:p>
          <w:p w14:paraId="006F5CD3">
            <w:pPr>
              <w:rPr>
                <w:rFonts w:ascii="宋体" w:hAnsi="宋体"/>
                <w:szCs w:val="21"/>
              </w:rPr>
            </w:pPr>
          </w:p>
          <w:p w14:paraId="16578BFB">
            <w:pPr>
              <w:rPr>
                <w:rFonts w:ascii="宋体" w:hAnsi="宋体"/>
                <w:szCs w:val="21"/>
              </w:rPr>
            </w:pPr>
          </w:p>
          <w:p w14:paraId="4B48C685">
            <w:pPr>
              <w:adjustRightInd w:val="0"/>
              <w:snapToGrid w:val="0"/>
              <w:spacing w:line="40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实验安全员签字：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 xml:space="preserve">   项目负责人</w:t>
            </w:r>
            <w:r>
              <w:rPr>
                <w:rFonts w:ascii="宋体" w:hAnsi="宋体"/>
                <w:szCs w:val="21"/>
              </w:rPr>
              <w:t>签字</w:t>
            </w:r>
            <w:r>
              <w:rPr>
                <w:rFonts w:hint="eastAsia" w:ascii="宋体" w:hAnsi="宋体"/>
                <w:szCs w:val="21"/>
              </w:rPr>
              <w:t xml:space="preserve">：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</w:t>
            </w:r>
          </w:p>
          <w:p w14:paraId="41F4BB2D">
            <w:pPr>
              <w:adjustRightInd w:val="0"/>
              <w:snapToGrid w:val="0"/>
              <w:spacing w:line="400" w:lineRule="exact"/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年   月   日               </w:t>
            </w:r>
            <w:r>
              <w:rPr>
                <w:rFonts w:ascii="宋体" w:hAnsi="宋体"/>
                <w:szCs w:val="21"/>
              </w:rPr>
              <w:t xml:space="preserve">             </w:t>
            </w: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  <w:tr w14:paraId="77BA9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14" w:type="dxa"/>
            <w:gridSpan w:val="6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57709D2B">
            <w:pPr>
              <w:adjustRightInd w:val="0"/>
              <w:snapToGrid w:val="0"/>
              <w:spacing w:line="400" w:lineRule="exact"/>
              <w:ind w:firstLine="105" w:firstLineChars="50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院（系、所、中心）审核意见：</w:t>
            </w:r>
          </w:p>
          <w:p w14:paraId="164A513E">
            <w:pPr>
              <w:adjustRightInd w:val="0"/>
              <w:snapToGrid w:val="0"/>
              <w:spacing w:line="400" w:lineRule="exact"/>
              <w:ind w:firstLine="105" w:firstLineChars="50"/>
              <w:rPr>
                <w:rFonts w:ascii="宋体" w:hAnsi="宋体"/>
                <w:b/>
                <w:szCs w:val="21"/>
              </w:rPr>
            </w:pPr>
          </w:p>
          <w:p w14:paraId="3C1B6A1A">
            <w:pPr>
              <w:adjustRightInd w:val="0"/>
              <w:snapToGrid w:val="0"/>
              <w:spacing w:line="400" w:lineRule="exact"/>
              <w:ind w:firstLine="105" w:firstLineChars="50"/>
              <w:rPr>
                <w:rFonts w:ascii="宋体" w:hAnsi="宋体"/>
                <w:szCs w:val="21"/>
              </w:rPr>
            </w:pPr>
          </w:p>
          <w:p w14:paraId="02C2323A">
            <w:pPr>
              <w:adjustRightInd w:val="0"/>
              <w:snapToGrid w:val="0"/>
              <w:spacing w:line="400" w:lineRule="exact"/>
              <w:ind w:firstLine="6510" w:firstLineChars="3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（单位公章）  </w:t>
            </w:r>
          </w:p>
          <w:p w14:paraId="6F0D992F">
            <w:pPr>
              <w:adjustRightInd w:val="0"/>
              <w:snapToGrid w:val="0"/>
              <w:spacing w:line="400" w:lineRule="exact"/>
              <w:ind w:firstLine="1680" w:firstLineChars="8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单位负责人签字：    </w:t>
            </w:r>
            <w:r>
              <w:rPr>
                <w:rFonts w:ascii="宋体" w:hAnsi="宋体"/>
                <w:szCs w:val="21"/>
                <w:u w:val="single"/>
              </w:rPr>
              <w:t xml:space="preserve">                  </w:t>
            </w:r>
            <w:r>
              <w:rPr>
                <w:rFonts w:ascii="宋体" w:hAnsi="宋体"/>
                <w:szCs w:val="21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年   月   日</w:t>
            </w:r>
          </w:p>
        </w:tc>
      </w:tr>
    </w:tbl>
    <w:p w14:paraId="4B39A859">
      <w:pPr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注：1</w:t>
      </w:r>
      <w:r>
        <w:rPr>
          <w:rFonts w:ascii="宋体" w:hAnsi="宋体"/>
          <w:b/>
          <w:szCs w:val="21"/>
        </w:rPr>
        <w:t>.</w:t>
      </w:r>
      <w:r>
        <w:rPr>
          <w:rFonts w:hint="eastAsia" w:ascii="宋体" w:hAnsi="宋体"/>
          <w:szCs w:val="21"/>
        </w:rPr>
        <w:t>此表格模板仅作为参考，可根据需要修改此模板、自行编制实验安全风险评估材料。</w:t>
      </w:r>
    </w:p>
    <w:p w14:paraId="7DFC395E"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</w:t>
      </w:r>
      <w:r>
        <w:rPr>
          <w:rFonts w:hint="eastAsia" w:ascii="宋体" w:hAnsi="宋体"/>
          <w:b/>
          <w:szCs w:val="21"/>
        </w:rPr>
        <w:t>2.</w:t>
      </w:r>
      <w:r>
        <w:rPr>
          <w:rFonts w:hint="eastAsia" w:ascii="宋体" w:hAnsi="宋体"/>
          <w:szCs w:val="21"/>
        </w:rPr>
        <w:t>此表格</w:t>
      </w:r>
      <w:r>
        <w:rPr>
          <w:rFonts w:ascii="宋体" w:hAnsi="宋体"/>
          <w:szCs w:val="21"/>
        </w:rPr>
        <w:t>在</w:t>
      </w:r>
      <w:r>
        <w:rPr>
          <w:rFonts w:hint="eastAsia" w:ascii="宋体" w:hAnsi="宋体"/>
          <w:szCs w:val="21"/>
        </w:rPr>
        <w:t>项目所属院系（所、中心、实验室）留存</w:t>
      </w:r>
      <w:r>
        <w:rPr>
          <w:rFonts w:ascii="宋体" w:hAnsi="宋体"/>
          <w:szCs w:val="21"/>
        </w:rPr>
        <w:t>，在相应业务主管部门备案。</w:t>
      </w:r>
    </w:p>
    <w:p w14:paraId="5031BF96">
      <w:pPr>
        <w:jc w:val="center"/>
        <w:rPr>
          <w:rFonts w:ascii="宋体" w:hAnsi="宋体"/>
          <w:b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DDFD1C"/>
    <w:multiLevelType w:val="singleLevel"/>
    <w:tmpl w:val="5CDDFD1C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4F1"/>
    <w:rsid w:val="00074DB5"/>
    <w:rsid w:val="000D5B2C"/>
    <w:rsid w:val="000F47EA"/>
    <w:rsid w:val="00153B45"/>
    <w:rsid w:val="00175B94"/>
    <w:rsid w:val="001856EA"/>
    <w:rsid w:val="00195B6F"/>
    <w:rsid w:val="001A3C3E"/>
    <w:rsid w:val="001D08F6"/>
    <w:rsid w:val="001D0B71"/>
    <w:rsid w:val="002103E0"/>
    <w:rsid w:val="00251B11"/>
    <w:rsid w:val="00276C40"/>
    <w:rsid w:val="002E4D51"/>
    <w:rsid w:val="002F0088"/>
    <w:rsid w:val="003222F4"/>
    <w:rsid w:val="0036182A"/>
    <w:rsid w:val="00367658"/>
    <w:rsid w:val="00387042"/>
    <w:rsid w:val="003B3FDD"/>
    <w:rsid w:val="003D0857"/>
    <w:rsid w:val="00445873"/>
    <w:rsid w:val="004773B7"/>
    <w:rsid w:val="00491BF1"/>
    <w:rsid w:val="004D7DDF"/>
    <w:rsid w:val="004F4035"/>
    <w:rsid w:val="00504583"/>
    <w:rsid w:val="005140DF"/>
    <w:rsid w:val="005373D5"/>
    <w:rsid w:val="005448C7"/>
    <w:rsid w:val="00556D86"/>
    <w:rsid w:val="00576D4A"/>
    <w:rsid w:val="005B1834"/>
    <w:rsid w:val="005D2BB3"/>
    <w:rsid w:val="005F5728"/>
    <w:rsid w:val="00614ACB"/>
    <w:rsid w:val="00636A02"/>
    <w:rsid w:val="00682480"/>
    <w:rsid w:val="006A3ABC"/>
    <w:rsid w:val="006C1CB1"/>
    <w:rsid w:val="00725432"/>
    <w:rsid w:val="007448A7"/>
    <w:rsid w:val="0076352A"/>
    <w:rsid w:val="007B66C0"/>
    <w:rsid w:val="008B55E2"/>
    <w:rsid w:val="009345E7"/>
    <w:rsid w:val="00971E6F"/>
    <w:rsid w:val="009D13C0"/>
    <w:rsid w:val="009F0881"/>
    <w:rsid w:val="00A57291"/>
    <w:rsid w:val="00A60535"/>
    <w:rsid w:val="00A97D1C"/>
    <w:rsid w:val="00AA2E9A"/>
    <w:rsid w:val="00AA7288"/>
    <w:rsid w:val="00AC0677"/>
    <w:rsid w:val="00B41F18"/>
    <w:rsid w:val="00BC378A"/>
    <w:rsid w:val="00BD0524"/>
    <w:rsid w:val="00BF013E"/>
    <w:rsid w:val="00BF0BC6"/>
    <w:rsid w:val="00C02BAF"/>
    <w:rsid w:val="00C203F1"/>
    <w:rsid w:val="00CE34F1"/>
    <w:rsid w:val="00CF45B6"/>
    <w:rsid w:val="00D13639"/>
    <w:rsid w:val="00D220BD"/>
    <w:rsid w:val="00D22660"/>
    <w:rsid w:val="00D437F3"/>
    <w:rsid w:val="00D666B9"/>
    <w:rsid w:val="00DD0151"/>
    <w:rsid w:val="00DF4519"/>
    <w:rsid w:val="00E20D21"/>
    <w:rsid w:val="00E2650E"/>
    <w:rsid w:val="00E503DF"/>
    <w:rsid w:val="00E632ED"/>
    <w:rsid w:val="00EF2275"/>
    <w:rsid w:val="00F22573"/>
    <w:rsid w:val="00F827A0"/>
    <w:rsid w:val="00F86C0C"/>
    <w:rsid w:val="00F9004F"/>
    <w:rsid w:val="00F95017"/>
    <w:rsid w:val="00F95F95"/>
    <w:rsid w:val="00FB471C"/>
    <w:rsid w:val="00FB681A"/>
    <w:rsid w:val="00FC43DF"/>
    <w:rsid w:val="00FD1AEE"/>
    <w:rsid w:val="00FE3F7A"/>
    <w:rsid w:val="05BD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uiPriority w:val="99"/>
    <w:pPr>
      <w:jc w:val="left"/>
    </w:pPr>
  </w:style>
  <w:style w:type="paragraph" w:styleId="3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21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8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semiHidden/>
    <w:unhideWhenUsed/>
    <w:uiPriority w:val="99"/>
    <w:rPr>
      <w:sz w:val="21"/>
      <w:szCs w:val="21"/>
    </w:rPr>
  </w:style>
  <w:style w:type="character" w:customStyle="1" w:styleId="14">
    <w:name w:val="页眉 Char"/>
    <w:basedOn w:val="10"/>
    <w:link w:val="6"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uiPriority w:val="99"/>
    <w:rPr>
      <w:sz w:val="18"/>
      <w:szCs w:val="18"/>
    </w:rPr>
  </w:style>
  <w:style w:type="character" w:customStyle="1" w:styleId="16">
    <w:name w:val="日期 Char"/>
    <w:basedOn w:val="10"/>
    <w:link w:val="3"/>
    <w:semiHidden/>
    <w:uiPriority w:val="99"/>
  </w:style>
  <w:style w:type="paragraph" w:styleId="17">
    <w:name w:val="List Paragraph"/>
    <w:basedOn w:val="1"/>
    <w:uiPriority w:val="99"/>
    <w:pPr>
      <w:ind w:firstLine="420" w:firstLineChars="200"/>
    </w:pPr>
  </w:style>
  <w:style w:type="character" w:customStyle="1" w:styleId="18">
    <w:name w:val="批注文字 Char"/>
    <w:basedOn w:val="10"/>
    <w:link w:val="2"/>
    <w:semiHidden/>
    <w:uiPriority w:val="99"/>
  </w:style>
  <w:style w:type="character" w:customStyle="1" w:styleId="19">
    <w:name w:val="批注主题 Char"/>
    <w:basedOn w:val="18"/>
    <w:link w:val="8"/>
    <w:semiHidden/>
    <w:uiPriority w:val="99"/>
    <w:rPr>
      <w:b/>
      <w:bCs/>
    </w:rPr>
  </w:style>
  <w:style w:type="paragraph" w:customStyle="1" w:styleId="2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1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83ADC-2DF8-4801-A860-5AEC041B2F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711</Words>
  <Characters>723</Characters>
  <Lines>11</Lines>
  <Paragraphs>3</Paragraphs>
  <TotalTime>67</TotalTime>
  <ScaleCrop>false</ScaleCrop>
  <LinksUpToDate>false</LinksUpToDate>
  <CharactersWithSpaces>1566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2025-06-03T07:28:00Z</dcterms:created>
  <dc:creator>pku</dc:creator>
  <cp:lastModifiedBy>王菲</cp:lastModifiedBy>
  <cp:lastPrinted>2025-01-09T00:57:00Z</cp:lastPrinted>
  <dcterms:modified xsi:type="dcterms:W3CDTF">2026-09-09T00:38:04Z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8EA6B2DEF51B4322ADB6082A29A9DA4C_13</vt:lpwstr>
  </property>
</Properties>
</file>